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BB9A" w14:textId="77777777" w:rsidR="00FE067E" w:rsidRPr="006A7792" w:rsidRDefault="003C6034" w:rsidP="00CC1F3B">
      <w:pPr>
        <w:pStyle w:val="TitlePageOrigin"/>
        <w:rPr>
          <w:color w:val="auto"/>
        </w:rPr>
      </w:pPr>
      <w:r w:rsidRPr="006A7792">
        <w:rPr>
          <w:caps w:val="0"/>
          <w:color w:val="auto"/>
        </w:rPr>
        <w:t>WEST VIRGINIA LEGISLATURE</w:t>
      </w:r>
    </w:p>
    <w:p w14:paraId="394407A5" w14:textId="77777777" w:rsidR="00CD36CF" w:rsidRPr="006A7792" w:rsidRDefault="00CD36CF" w:rsidP="00CC1F3B">
      <w:pPr>
        <w:pStyle w:val="TitlePageSession"/>
        <w:rPr>
          <w:color w:val="auto"/>
        </w:rPr>
      </w:pPr>
      <w:r w:rsidRPr="006A7792">
        <w:rPr>
          <w:color w:val="auto"/>
        </w:rPr>
        <w:t>20</w:t>
      </w:r>
      <w:r w:rsidR="00EC5E63" w:rsidRPr="006A7792">
        <w:rPr>
          <w:color w:val="auto"/>
        </w:rPr>
        <w:t>2</w:t>
      </w:r>
      <w:r w:rsidR="00C62327" w:rsidRPr="006A7792">
        <w:rPr>
          <w:color w:val="auto"/>
        </w:rPr>
        <w:t>4</w:t>
      </w:r>
      <w:r w:rsidRPr="006A7792">
        <w:rPr>
          <w:color w:val="auto"/>
        </w:rPr>
        <w:t xml:space="preserve"> </w:t>
      </w:r>
      <w:r w:rsidR="003C6034" w:rsidRPr="006A7792">
        <w:rPr>
          <w:caps w:val="0"/>
          <w:color w:val="auto"/>
        </w:rPr>
        <w:t>REGULAR SESSION</w:t>
      </w:r>
    </w:p>
    <w:p w14:paraId="01E612CC" w14:textId="77777777" w:rsidR="00CD36CF" w:rsidRPr="006A7792" w:rsidRDefault="00D628E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DF105E3D0FA4DBBBF7F497E624884C2"/>
          </w:placeholder>
          <w:text/>
        </w:sdtPr>
        <w:sdtEndPr/>
        <w:sdtContent>
          <w:r w:rsidR="00AE48A0" w:rsidRPr="006A7792">
            <w:rPr>
              <w:color w:val="auto"/>
            </w:rPr>
            <w:t>Introduced</w:t>
          </w:r>
        </w:sdtContent>
      </w:sdt>
    </w:p>
    <w:p w14:paraId="726BC504" w14:textId="40320E96" w:rsidR="00CD36CF" w:rsidRPr="006A7792" w:rsidRDefault="00D628E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9728499F1DD49768A2327C614E61B5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A7792">
            <w:rPr>
              <w:color w:val="auto"/>
            </w:rPr>
            <w:t>House</w:t>
          </w:r>
        </w:sdtContent>
      </w:sdt>
      <w:r w:rsidR="00303684" w:rsidRPr="006A7792">
        <w:rPr>
          <w:color w:val="auto"/>
        </w:rPr>
        <w:t xml:space="preserve"> </w:t>
      </w:r>
      <w:r w:rsidR="00CD36CF" w:rsidRPr="006A779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B2848D4627483C909C8018F589FC8C"/>
          </w:placeholder>
          <w:text/>
        </w:sdtPr>
        <w:sdtEndPr/>
        <w:sdtContent>
          <w:r w:rsidR="00264A4E">
            <w:rPr>
              <w:color w:val="auto"/>
            </w:rPr>
            <w:t>5541</w:t>
          </w:r>
        </w:sdtContent>
      </w:sdt>
    </w:p>
    <w:p w14:paraId="2B723167" w14:textId="6E8EEDE9" w:rsidR="00CD36CF" w:rsidRPr="006A7792" w:rsidRDefault="00CD36CF" w:rsidP="00CC1F3B">
      <w:pPr>
        <w:pStyle w:val="Sponsors"/>
        <w:rPr>
          <w:color w:val="auto"/>
        </w:rPr>
      </w:pPr>
      <w:r w:rsidRPr="006A779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7FBC1139DE0476B95AC1124F1F75007"/>
          </w:placeholder>
          <w:text w:multiLine="1"/>
        </w:sdtPr>
        <w:sdtEndPr/>
        <w:sdtContent>
          <w:r w:rsidR="001B417B" w:rsidRPr="006A7792">
            <w:rPr>
              <w:color w:val="auto"/>
            </w:rPr>
            <w:t>Delegate</w:t>
          </w:r>
          <w:r w:rsidR="005339FB">
            <w:rPr>
              <w:color w:val="auto"/>
            </w:rPr>
            <w:t>s</w:t>
          </w:r>
          <w:r w:rsidR="001B417B" w:rsidRPr="006A7792">
            <w:rPr>
              <w:color w:val="auto"/>
            </w:rPr>
            <w:t xml:space="preserve"> Rohrbach</w:t>
          </w:r>
          <w:r w:rsidR="005339FB">
            <w:rPr>
              <w:color w:val="auto"/>
            </w:rPr>
            <w:t xml:space="preserve">, Shamblin, W. Hall, Worrell, Mallow, Jennings, Riley, Vance, Statler, and Phillips </w:t>
          </w:r>
        </w:sdtContent>
      </w:sdt>
    </w:p>
    <w:p w14:paraId="56DE0C11" w14:textId="03E486BA" w:rsidR="00E831B3" w:rsidRPr="006A7792" w:rsidRDefault="00CD36CF" w:rsidP="00CC1F3B">
      <w:pPr>
        <w:pStyle w:val="References"/>
        <w:rPr>
          <w:color w:val="auto"/>
        </w:rPr>
      </w:pPr>
      <w:r w:rsidRPr="006A779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413B2EBF1CC4660895A830A84BCF987"/>
          </w:placeholder>
          <w:text w:multiLine="1"/>
        </w:sdtPr>
        <w:sdtEndPr/>
        <w:sdtContent>
          <w:r w:rsidR="00264A4E">
            <w:rPr>
              <w:color w:val="auto"/>
            </w:rPr>
            <w:t>Introduced February 09, 2024; Referred to the Committee on Banking and Insurance then the Judiciary</w:t>
          </w:r>
        </w:sdtContent>
      </w:sdt>
      <w:r w:rsidRPr="006A7792">
        <w:rPr>
          <w:color w:val="auto"/>
        </w:rPr>
        <w:t>]</w:t>
      </w:r>
    </w:p>
    <w:p w14:paraId="1F81C53D" w14:textId="1F48D440" w:rsidR="00303684" w:rsidRPr="006A7792" w:rsidRDefault="0000526A" w:rsidP="00CC1F3B">
      <w:pPr>
        <w:pStyle w:val="TitleSection"/>
        <w:rPr>
          <w:color w:val="auto"/>
        </w:rPr>
      </w:pPr>
      <w:r w:rsidRPr="006A7792">
        <w:rPr>
          <w:color w:val="auto"/>
        </w:rPr>
        <w:lastRenderedPageBreak/>
        <w:t>A BILL</w:t>
      </w:r>
      <w:r w:rsidR="001B417B" w:rsidRPr="006A7792">
        <w:rPr>
          <w:color w:val="auto"/>
        </w:rPr>
        <w:t xml:space="preserve"> to amend the Code of West Virginia, 1931, as amended, by adding thereto a new section, designated §33-17-9a, relating to establishing a minimum coverage amount of $2,000 for a claim by a fire department for services provided in response to an event on insured property.</w:t>
      </w:r>
    </w:p>
    <w:p w14:paraId="50787F90" w14:textId="77777777" w:rsidR="00303684" w:rsidRPr="006A7792" w:rsidRDefault="00303684" w:rsidP="00CC1F3B">
      <w:pPr>
        <w:pStyle w:val="EnactingClause"/>
        <w:rPr>
          <w:color w:val="auto"/>
        </w:rPr>
      </w:pPr>
      <w:r w:rsidRPr="006A7792">
        <w:rPr>
          <w:color w:val="auto"/>
        </w:rPr>
        <w:t>Be it enacted by the Legislature of West Virginia:</w:t>
      </w:r>
    </w:p>
    <w:p w14:paraId="39C29F50" w14:textId="77777777" w:rsidR="003C6034" w:rsidRPr="006A7792" w:rsidRDefault="003C6034" w:rsidP="00CC1F3B">
      <w:pPr>
        <w:pStyle w:val="EnactingClause"/>
        <w:rPr>
          <w:color w:val="auto"/>
        </w:rPr>
        <w:sectPr w:rsidR="003C6034" w:rsidRPr="006A7792" w:rsidSect="001B41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EC4D54" w14:textId="77777777" w:rsidR="001B417B" w:rsidRPr="006A7792" w:rsidRDefault="001B417B" w:rsidP="00B62177">
      <w:pPr>
        <w:pStyle w:val="ArticleHeading"/>
        <w:rPr>
          <w:color w:val="auto"/>
        </w:rPr>
        <w:sectPr w:rsidR="001B417B" w:rsidRPr="006A7792" w:rsidSect="00A47AD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A7792">
        <w:rPr>
          <w:color w:val="auto"/>
        </w:rPr>
        <w:t>ARTICLE 17. FIRE AND MARINE INSURANCE.</w:t>
      </w:r>
    </w:p>
    <w:p w14:paraId="112BF559" w14:textId="50FA9619" w:rsidR="00CB20F7" w:rsidRPr="006A7792" w:rsidRDefault="00CB20F7" w:rsidP="005846F4">
      <w:pPr>
        <w:pStyle w:val="SectionHeading"/>
        <w:rPr>
          <w:color w:val="auto"/>
          <w:u w:val="single"/>
        </w:rPr>
      </w:pPr>
      <w:r w:rsidRPr="006A7792">
        <w:rPr>
          <w:color w:val="auto"/>
          <w:u w:val="single"/>
        </w:rPr>
        <w:t>§33-17-9</w:t>
      </w:r>
      <w:r w:rsidR="009840FD" w:rsidRPr="006A7792">
        <w:rPr>
          <w:color w:val="auto"/>
          <w:u w:val="single"/>
        </w:rPr>
        <w:t>a</w:t>
      </w:r>
      <w:r w:rsidRPr="006A7792">
        <w:rPr>
          <w:color w:val="auto"/>
          <w:u w:val="single"/>
        </w:rPr>
        <w:t xml:space="preserve">. </w:t>
      </w:r>
      <w:r w:rsidR="009840FD" w:rsidRPr="006A7792">
        <w:rPr>
          <w:color w:val="auto"/>
          <w:u w:val="single"/>
        </w:rPr>
        <w:t xml:space="preserve">Minimum coverage for </w:t>
      </w:r>
      <w:r w:rsidR="001B417B" w:rsidRPr="006A7792">
        <w:rPr>
          <w:color w:val="auto"/>
          <w:u w:val="single"/>
        </w:rPr>
        <w:t>fire department response t</w:t>
      </w:r>
      <w:r w:rsidR="009840FD" w:rsidRPr="006A7792">
        <w:rPr>
          <w:color w:val="auto"/>
          <w:u w:val="single"/>
        </w:rPr>
        <w:t>o event</w:t>
      </w:r>
      <w:r w:rsidRPr="006A7792">
        <w:rPr>
          <w:color w:val="auto"/>
          <w:u w:val="single"/>
        </w:rPr>
        <w:t>.</w:t>
      </w:r>
    </w:p>
    <w:p w14:paraId="0C4A0E24" w14:textId="5C43DD89" w:rsidR="00CB20F7" w:rsidRPr="006A7792" w:rsidRDefault="00CB20F7" w:rsidP="005846F4">
      <w:pPr>
        <w:pStyle w:val="SectionBody"/>
        <w:rPr>
          <w:color w:val="auto"/>
          <w:u w:val="single"/>
        </w:rPr>
      </w:pPr>
      <w:r w:rsidRPr="006A7792">
        <w:rPr>
          <w:color w:val="auto"/>
          <w:u w:val="single"/>
        </w:rPr>
        <w:t>All insurers</w:t>
      </w:r>
      <w:r w:rsidR="009840FD" w:rsidRPr="006A7792">
        <w:rPr>
          <w:color w:val="auto"/>
          <w:u w:val="single"/>
        </w:rPr>
        <w:t xml:space="preserve"> </w:t>
      </w:r>
      <w:r w:rsidRPr="006A7792">
        <w:rPr>
          <w:color w:val="auto"/>
          <w:u w:val="single"/>
        </w:rPr>
        <w:t>providing fire insurance on real property in West Virginia shall be liable</w:t>
      </w:r>
      <w:r w:rsidR="009840FD" w:rsidRPr="006A7792">
        <w:rPr>
          <w:color w:val="auto"/>
          <w:u w:val="single"/>
        </w:rPr>
        <w:t xml:space="preserve"> to </w:t>
      </w:r>
      <w:r w:rsidR="001B417B" w:rsidRPr="006A7792">
        <w:rPr>
          <w:color w:val="auto"/>
          <w:u w:val="single"/>
        </w:rPr>
        <w:t>a</w:t>
      </w:r>
      <w:r w:rsidR="009840FD" w:rsidRPr="006A7792">
        <w:rPr>
          <w:color w:val="auto"/>
          <w:u w:val="single"/>
        </w:rPr>
        <w:t xml:space="preserve"> fire department that responds to an event on the real property requiring its services.  All insurers shall include in their fire insurance policies a minimum </w:t>
      </w:r>
      <w:r w:rsidR="001B417B" w:rsidRPr="006A7792">
        <w:rPr>
          <w:color w:val="auto"/>
          <w:u w:val="single"/>
        </w:rPr>
        <w:t xml:space="preserve">coverage </w:t>
      </w:r>
      <w:r w:rsidR="009840FD" w:rsidRPr="006A7792">
        <w:rPr>
          <w:color w:val="auto"/>
          <w:u w:val="single"/>
        </w:rPr>
        <w:t>amount of $2,000</w:t>
      </w:r>
      <w:r w:rsidR="001B417B" w:rsidRPr="006A7792">
        <w:rPr>
          <w:color w:val="auto"/>
          <w:u w:val="single"/>
        </w:rPr>
        <w:t xml:space="preserve"> for each occurrence.</w:t>
      </w:r>
      <w:r w:rsidR="009840FD" w:rsidRPr="006A7792">
        <w:rPr>
          <w:color w:val="auto"/>
          <w:u w:val="single"/>
        </w:rPr>
        <w:t xml:space="preserve"> </w:t>
      </w:r>
    </w:p>
    <w:p w14:paraId="4DD77CD4" w14:textId="77777777" w:rsidR="00C33014" w:rsidRPr="006A7792" w:rsidRDefault="00C33014" w:rsidP="00CC1F3B">
      <w:pPr>
        <w:pStyle w:val="Note"/>
        <w:rPr>
          <w:color w:val="auto"/>
        </w:rPr>
      </w:pPr>
    </w:p>
    <w:p w14:paraId="102EA63C" w14:textId="55936C1E" w:rsidR="001B417B" w:rsidRPr="006A7792" w:rsidRDefault="00CF1DCA" w:rsidP="001B417B">
      <w:pPr>
        <w:pStyle w:val="Note"/>
        <w:rPr>
          <w:color w:val="auto"/>
        </w:rPr>
      </w:pPr>
      <w:r w:rsidRPr="006A7792">
        <w:rPr>
          <w:color w:val="auto"/>
        </w:rPr>
        <w:t xml:space="preserve">NOTE: </w:t>
      </w:r>
      <w:r w:rsidR="001B417B" w:rsidRPr="006A7792">
        <w:rPr>
          <w:color w:val="auto"/>
        </w:rPr>
        <w:t>The purpose of this bill is to increase insurance coverage to a minimum amount of $2000 that may be recovered by a fire department responding to fire call at an insured property.</w:t>
      </w:r>
    </w:p>
    <w:p w14:paraId="55B84105" w14:textId="77777777" w:rsidR="006865E9" w:rsidRPr="006A7792" w:rsidRDefault="00AE48A0" w:rsidP="00CC1F3B">
      <w:pPr>
        <w:pStyle w:val="Note"/>
        <w:rPr>
          <w:color w:val="auto"/>
        </w:rPr>
      </w:pPr>
      <w:r w:rsidRPr="006A779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A7792" w:rsidSect="001B417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D308" w14:textId="77777777" w:rsidR="00CB20F7" w:rsidRPr="00B844FE" w:rsidRDefault="00CB20F7" w:rsidP="00B844FE">
      <w:r>
        <w:separator/>
      </w:r>
    </w:p>
  </w:endnote>
  <w:endnote w:type="continuationSeparator" w:id="0">
    <w:p w14:paraId="34462B54" w14:textId="77777777" w:rsidR="00CB20F7" w:rsidRPr="00B844FE" w:rsidRDefault="00CB20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42C65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64EC47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74FF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3336" w14:textId="77777777" w:rsidR="00CB20F7" w:rsidRPr="00B844FE" w:rsidRDefault="00CB20F7" w:rsidP="00B844FE">
      <w:r>
        <w:separator/>
      </w:r>
    </w:p>
  </w:footnote>
  <w:footnote w:type="continuationSeparator" w:id="0">
    <w:p w14:paraId="6C0577CF" w14:textId="77777777" w:rsidR="00CB20F7" w:rsidRPr="00B844FE" w:rsidRDefault="00CB20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481F" w14:textId="77777777" w:rsidR="002A0269" w:rsidRPr="00B844FE" w:rsidRDefault="00D628EE">
    <w:pPr>
      <w:pStyle w:val="Header"/>
    </w:pPr>
    <w:sdt>
      <w:sdtPr>
        <w:id w:val="-684364211"/>
        <w:placeholder>
          <w:docPart w:val="99728499F1DD49768A2327C614E61B5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9728499F1DD49768A2327C614E61B5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C6C5" w14:textId="5621779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1B417B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B417B">
          <w:rPr>
            <w:sz w:val="22"/>
            <w:szCs w:val="22"/>
          </w:rPr>
          <w:t>2024R3643</w:t>
        </w:r>
      </w:sdtContent>
    </w:sdt>
  </w:p>
  <w:p w14:paraId="5347672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D3D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F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417B"/>
    <w:rsid w:val="001C279E"/>
    <w:rsid w:val="001D459E"/>
    <w:rsid w:val="0022348D"/>
    <w:rsid w:val="00264A4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70DA"/>
    <w:rsid w:val="004D3ABE"/>
    <w:rsid w:val="004E3441"/>
    <w:rsid w:val="00500579"/>
    <w:rsid w:val="005339FB"/>
    <w:rsid w:val="00563CC1"/>
    <w:rsid w:val="005A5366"/>
    <w:rsid w:val="006369EB"/>
    <w:rsid w:val="00637E73"/>
    <w:rsid w:val="006865E9"/>
    <w:rsid w:val="00686E9A"/>
    <w:rsid w:val="00691F3E"/>
    <w:rsid w:val="00694BFB"/>
    <w:rsid w:val="006A106B"/>
    <w:rsid w:val="006A7792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40FD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3888"/>
    <w:rsid w:val="00C34869"/>
    <w:rsid w:val="00C42EB6"/>
    <w:rsid w:val="00C62327"/>
    <w:rsid w:val="00C85096"/>
    <w:rsid w:val="00CB20EF"/>
    <w:rsid w:val="00CB20F7"/>
    <w:rsid w:val="00CC1F3B"/>
    <w:rsid w:val="00CD12CB"/>
    <w:rsid w:val="00CD36CF"/>
    <w:rsid w:val="00CF1DCA"/>
    <w:rsid w:val="00D579FC"/>
    <w:rsid w:val="00D628EE"/>
    <w:rsid w:val="00D81C16"/>
    <w:rsid w:val="00DE526B"/>
    <w:rsid w:val="00DF199D"/>
    <w:rsid w:val="00E01542"/>
    <w:rsid w:val="00E365F1"/>
    <w:rsid w:val="00E62F48"/>
    <w:rsid w:val="00E831B3"/>
    <w:rsid w:val="00E84685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4632"/>
  <w15:chartTrackingRefBased/>
  <w15:docId w15:val="{BD2C5F3B-8267-48C0-A88D-ED74F726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CB20F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B20F7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1B417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105E3D0FA4DBBBF7F497E6248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2F56-4FBA-427E-AC3D-75B9D67B1224}"/>
      </w:docPartPr>
      <w:docPartBody>
        <w:p w:rsidR="00B94AB8" w:rsidRDefault="00B94AB8">
          <w:pPr>
            <w:pStyle w:val="FDF105E3D0FA4DBBBF7F497E624884C2"/>
          </w:pPr>
          <w:r w:rsidRPr="00B844FE">
            <w:t>Prefix Text</w:t>
          </w:r>
        </w:p>
      </w:docPartBody>
    </w:docPart>
    <w:docPart>
      <w:docPartPr>
        <w:name w:val="99728499F1DD49768A2327C614E6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C594-FE2F-4433-AE54-82C39AE1CE72}"/>
      </w:docPartPr>
      <w:docPartBody>
        <w:p w:rsidR="00B94AB8" w:rsidRDefault="00B94AB8">
          <w:pPr>
            <w:pStyle w:val="99728499F1DD49768A2327C614E61B50"/>
          </w:pPr>
          <w:r w:rsidRPr="00B844FE">
            <w:t>[Type here]</w:t>
          </w:r>
        </w:p>
      </w:docPartBody>
    </w:docPart>
    <w:docPart>
      <w:docPartPr>
        <w:name w:val="37B2848D4627483C909C8018F589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D9F4-F589-4FB7-8923-3F4EEC770508}"/>
      </w:docPartPr>
      <w:docPartBody>
        <w:p w:rsidR="00B94AB8" w:rsidRDefault="00B94AB8">
          <w:pPr>
            <w:pStyle w:val="37B2848D4627483C909C8018F589FC8C"/>
          </w:pPr>
          <w:r w:rsidRPr="00B844FE">
            <w:t>Number</w:t>
          </w:r>
        </w:p>
      </w:docPartBody>
    </w:docPart>
    <w:docPart>
      <w:docPartPr>
        <w:name w:val="67FBC1139DE0476B95AC1124F1F7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3172-E9BD-4436-B1B1-4CBF8A7E400A}"/>
      </w:docPartPr>
      <w:docPartBody>
        <w:p w:rsidR="00B94AB8" w:rsidRDefault="00B94AB8">
          <w:pPr>
            <w:pStyle w:val="67FBC1139DE0476B95AC1124F1F75007"/>
          </w:pPr>
          <w:r w:rsidRPr="00B844FE">
            <w:t>Enter Sponsors Here</w:t>
          </w:r>
        </w:p>
      </w:docPartBody>
    </w:docPart>
    <w:docPart>
      <w:docPartPr>
        <w:name w:val="8413B2EBF1CC4660895A830A84BC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9C9B-F148-4328-8939-78CC85E1AAA8}"/>
      </w:docPartPr>
      <w:docPartBody>
        <w:p w:rsidR="00B94AB8" w:rsidRDefault="00B94AB8">
          <w:pPr>
            <w:pStyle w:val="8413B2EBF1CC4660895A830A84BCF9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B8"/>
    <w:rsid w:val="00B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105E3D0FA4DBBBF7F497E624884C2">
    <w:name w:val="FDF105E3D0FA4DBBBF7F497E624884C2"/>
  </w:style>
  <w:style w:type="paragraph" w:customStyle="1" w:styleId="99728499F1DD49768A2327C614E61B50">
    <w:name w:val="99728499F1DD49768A2327C614E61B50"/>
  </w:style>
  <w:style w:type="paragraph" w:customStyle="1" w:styleId="37B2848D4627483C909C8018F589FC8C">
    <w:name w:val="37B2848D4627483C909C8018F589FC8C"/>
  </w:style>
  <w:style w:type="paragraph" w:customStyle="1" w:styleId="67FBC1139DE0476B95AC1124F1F75007">
    <w:name w:val="67FBC1139DE0476B95AC1124F1F7500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13B2EBF1CC4660895A830A84BCF987">
    <w:name w:val="8413B2EBF1CC4660895A830A84BCF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Jacob Redman</cp:lastModifiedBy>
  <cp:revision>3</cp:revision>
  <dcterms:created xsi:type="dcterms:W3CDTF">2024-02-09T14:20:00Z</dcterms:created>
  <dcterms:modified xsi:type="dcterms:W3CDTF">2024-02-15T15:18:00Z</dcterms:modified>
</cp:coreProperties>
</file>